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DFF" w:rsidRPr="000750AF" w:rsidRDefault="005F52D1" w:rsidP="00C97DFF">
      <w:pPr>
        <w:pStyle w:val="Balk2"/>
        <w:rPr>
          <w:color w:val="000000" w:themeColor="text1"/>
          <w:sz w:val="26"/>
          <w:szCs w:val="26"/>
          <w:lang w:eastAsia="en-US"/>
        </w:rPr>
      </w:pPr>
      <w:bookmarkStart w:id="0" w:name="_Toc428261166"/>
      <w:r w:rsidRPr="000750AF">
        <w:rPr>
          <w:color w:val="000000" w:themeColor="text1"/>
        </w:rPr>
        <w:t xml:space="preserve"> </w:t>
      </w:r>
      <w:r w:rsidR="00C97DFF" w:rsidRPr="000750AF">
        <w:rPr>
          <w:color w:val="000000" w:themeColor="text1"/>
        </w:rPr>
        <w:t>“RUH SAĞLIGI VE HASTALIKLARI“ SEÇMELİ STAJ PROĞRAMI</w:t>
      </w:r>
      <w:bookmarkEnd w:id="0"/>
    </w:p>
    <w:p w:rsidR="00FC1AE2" w:rsidRPr="00EC1D28" w:rsidRDefault="00FC1AE2" w:rsidP="00FC1AE2">
      <w:pPr>
        <w:rPr>
          <w:rFonts w:ascii="Arial" w:hAnsi="Arial" w:cs="Arial"/>
          <w:b/>
          <w:color w:val="FF0000"/>
          <w:sz w:val="18"/>
          <w:szCs w:val="18"/>
        </w:rPr>
      </w:pPr>
    </w:p>
    <w:p w:rsidR="002B6631" w:rsidRPr="002B6631" w:rsidRDefault="002B6631" w:rsidP="002B6631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pPr w:leftFromText="141" w:rightFromText="141" w:bottomFromText="200" w:vertAnchor="page" w:horzAnchor="margin" w:tblpX="-72" w:tblpY="1580"/>
        <w:tblW w:w="8364" w:type="dxa"/>
        <w:tblCellMar>
          <w:left w:w="70" w:type="dxa"/>
          <w:right w:w="70" w:type="dxa"/>
        </w:tblCellMar>
        <w:tblLook w:val="04A0"/>
      </w:tblPr>
      <w:tblGrid>
        <w:gridCol w:w="1346"/>
        <w:gridCol w:w="1348"/>
        <w:gridCol w:w="1417"/>
        <w:gridCol w:w="1418"/>
        <w:gridCol w:w="1417"/>
        <w:gridCol w:w="1418"/>
      </w:tblGrid>
      <w:tr w:rsidR="002B6631" w:rsidRPr="002B6631" w:rsidTr="002B6631">
        <w:trPr>
          <w:trHeight w:val="300"/>
        </w:trPr>
        <w:tc>
          <w:tcPr>
            <w:tcW w:w="1346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</w:tcPr>
          <w:p w:rsidR="002B6631" w:rsidRPr="002B6631" w:rsidRDefault="002B6631" w:rsidP="002B6631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2B6631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  <w:p w:rsidR="002B6631" w:rsidRPr="002B6631" w:rsidRDefault="002B6631" w:rsidP="002B6631">
            <w:pPr>
              <w:spacing w:line="276" w:lineRule="auto"/>
              <w:ind w:left="-142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2B6631" w:rsidRPr="002B6631" w:rsidRDefault="002B6631" w:rsidP="002B6631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2B6631">
              <w:rPr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41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2B6631" w:rsidRPr="002B6631" w:rsidRDefault="002B6631" w:rsidP="002B6631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2B6631">
              <w:rPr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41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2B6631" w:rsidRPr="002B6631" w:rsidRDefault="002B6631" w:rsidP="002B6631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2B6631">
              <w:rPr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41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2B6631" w:rsidRPr="002B6631" w:rsidRDefault="002B6631" w:rsidP="002B6631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2B6631">
              <w:rPr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41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2B6631" w:rsidRPr="002B6631" w:rsidRDefault="002B6631" w:rsidP="002B6631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2B6631">
              <w:rPr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2B6631" w:rsidRPr="002B6631" w:rsidTr="002B6631">
        <w:trPr>
          <w:trHeight w:val="540"/>
        </w:trPr>
        <w:tc>
          <w:tcPr>
            <w:tcW w:w="13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B6631" w:rsidRPr="002B6631" w:rsidRDefault="002B6631" w:rsidP="002B6631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2B6631">
              <w:rPr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6631" w:rsidRPr="002B6631" w:rsidRDefault="002B6631" w:rsidP="002B663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B6631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6631" w:rsidRPr="002B6631" w:rsidRDefault="002B6631" w:rsidP="002B663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B6631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6631" w:rsidRPr="002B6631" w:rsidRDefault="002B6631" w:rsidP="002B663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B6631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6631" w:rsidRPr="002B6631" w:rsidRDefault="002B6631" w:rsidP="002B663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B6631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6631" w:rsidRPr="002B6631" w:rsidRDefault="002B6631" w:rsidP="002B663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B6631">
              <w:rPr>
                <w:sz w:val="18"/>
                <w:szCs w:val="18"/>
              </w:rPr>
              <w:t>Vizit-Vaka-Klinik Görüşme</w:t>
            </w:r>
          </w:p>
        </w:tc>
      </w:tr>
      <w:tr w:rsidR="002B6631" w:rsidRPr="002B6631" w:rsidTr="002B6631">
        <w:trPr>
          <w:trHeight w:val="525"/>
        </w:trPr>
        <w:tc>
          <w:tcPr>
            <w:tcW w:w="13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B6631" w:rsidRPr="002B6631" w:rsidRDefault="002B6631" w:rsidP="002B6631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2B6631">
              <w:rPr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6631" w:rsidRPr="002B6631" w:rsidRDefault="002B6631" w:rsidP="002B663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B6631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6631" w:rsidRPr="002B6631" w:rsidRDefault="002B6631" w:rsidP="002B663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B6631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6631" w:rsidRPr="002B6631" w:rsidRDefault="002B6631" w:rsidP="002B663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B6631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6631" w:rsidRPr="002B6631" w:rsidRDefault="002B6631" w:rsidP="002B663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B6631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6631" w:rsidRPr="002B6631" w:rsidRDefault="002B6631" w:rsidP="002B663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B6631">
              <w:rPr>
                <w:sz w:val="18"/>
                <w:szCs w:val="18"/>
              </w:rPr>
              <w:t>Vizit-Vaka-Klinik Görüşme</w:t>
            </w:r>
          </w:p>
        </w:tc>
      </w:tr>
      <w:tr w:rsidR="002B6631" w:rsidRPr="002B6631" w:rsidTr="002B6631">
        <w:trPr>
          <w:trHeight w:val="270"/>
        </w:trPr>
        <w:tc>
          <w:tcPr>
            <w:tcW w:w="13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B6631" w:rsidRPr="002B6631" w:rsidRDefault="002B6631" w:rsidP="002B6631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2B6631">
              <w:rPr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6631" w:rsidRPr="002B6631" w:rsidRDefault="002B6631" w:rsidP="002B663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B6631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6631" w:rsidRPr="002B6631" w:rsidRDefault="002B6631" w:rsidP="002B663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B6631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6631" w:rsidRPr="002B6631" w:rsidRDefault="002B6631" w:rsidP="002B663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B6631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6631" w:rsidRPr="002B6631" w:rsidRDefault="002B6631" w:rsidP="002B663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B6631">
              <w:rPr>
                <w:sz w:val="18"/>
                <w:szCs w:val="18"/>
              </w:rPr>
              <w:t>Serbest Çalışma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6631" w:rsidRPr="002B6631" w:rsidRDefault="002B6631" w:rsidP="002B663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B6631">
              <w:rPr>
                <w:sz w:val="18"/>
                <w:szCs w:val="18"/>
              </w:rPr>
              <w:t> </w:t>
            </w:r>
          </w:p>
        </w:tc>
      </w:tr>
      <w:tr w:rsidR="002B6631" w:rsidRPr="002B6631" w:rsidTr="002B6631">
        <w:trPr>
          <w:trHeight w:val="270"/>
        </w:trPr>
        <w:tc>
          <w:tcPr>
            <w:tcW w:w="13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B6631" w:rsidRPr="002B6631" w:rsidRDefault="002B6631" w:rsidP="002B6631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2B6631">
              <w:rPr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018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  <w:hideMark/>
          </w:tcPr>
          <w:p w:rsidR="002B6631" w:rsidRPr="002B6631" w:rsidRDefault="002B6631" w:rsidP="002B6631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2B6631">
              <w:rPr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2B6631" w:rsidRPr="002B6631" w:rsidTr="002B6631">
        <w:trPr>
          <w:trHeight w:val="270"/>
        </w:trPr>
        <w:tc>
          <w:tcPr>
            <w:tcW w:w="13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B6631" w:rsidRPr="002B6631" w:rsidRDefault="002B6631" w:rsidP="002B6631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2B6631">
              <w:rPr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6631" w:rsidRPr="002B6631" w:rsidRDefault="002B6631" w:rsidP="002B663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B6631">
              <w:rPr>
                <w:sz w:val="18"/>
                <w:szCs w:val="18"/>
              </w:rPr>
              <w:t>Poliklinik gözlem-TRSM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6631" w:rsidRPr="002B6631" w:rsidRDefault="002B6631" w:rsidP="002B663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B6631">
              <w:rPr>
                <w:sz w:val="18"/>
                <w:szCs w:val="18"/>
              </w:rPr>
              <w:t>Poliklinik gözlem-TRSM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6631" w:rsidRPr="002B6631" w:rsidRDefault="002B6631" w:rsidP="002B663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B6631">
              <w:rPr>
                <w:sz w:val="18"/>
                <w:szCs w:val="18"/>
              </w:rPr>
              <w:t>Poliklinik gözlem-TRSM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6631" w:rsidRPr="002B6631" w:rsidRDefault="002B6631" w:rsidP="002B663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B6631">
              <w:rPr>
                <w:sz w:val="18"/>
                <w:szCs w:val="18"/>
              </w:rPr>
              <w:t>Poliklinik gözlem-TRSM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6631" w:rsidRPr="002B6631" w:rsidRDefault="002B6631" w:rsidP="002B663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B6631">
              <w:rPr>
                <w:sz w:val="18"/>
                <w:szCs w:val="18"/>
              </w:rPr>
              <w:t>Poliklinik gözlem-TRSM</w:t>
            </w:r>
          </w:p>
        </w:tc>
      </w:tr>
      <w:tr w:rsidR="002B6631" w:rsidRPr="002B6631" w:rsidTr="002B6631">
        <w:trPr>
          <w:trHeight w:val="270"/>
        </w:trPr>
        <w:tc>
          <w:tcPr>
            <w:tcW w:w="13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B6631" w:rsidRPr="002B6631" w:rsidRDefault="002B6631" w:rsidP="002B6631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2B6631">
              <w:rPr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6631" w:rsidRPr="002B6631" w:rsidRDefault="002B6631" w:rsidP="002B663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B6631">
              <w:rPr>
                <w:sz w:val="18"/>
                <w:szCs w:val="18"/>
              </w:rPr>
              <w:t>Poliklinik gözlem-TRSM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6631" w:rsidRPr="002B6631" w:rsidRDefault="002B6631" w:rsidP="002B663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B6631">
              <w:rPr>
                <w:sz w:val="18"/>
                <w:szCs w:val="18"/>
              </w:rPr>
              <w:t>Poliklinik gözlem-TRSM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6631" w:rsidRPr="002B6631" w:rsidRDefault="002B6631" w:rsidP="002B663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B6631">
              <w:rPr>
                <w:sz w:val="18"/>
                <w:szCs w:val="18"/>
              </w:rPr>
              <w:t>Poliklinik gözlem-TRSM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6631" w:rsidRPr="002B6631" w:rsidRDefault="002B6631" w:rsidP="002B663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B6631">
              <w:rPr>
                <w:sz w:val="18"/>
                <w:szCs w:val="18"/>
              </w:rPr>
              <w:t>Poliklinik gözlem-TRSM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6631" w:rsidRPr="002B6631" w:rsidRDefault="002B6631" w:rsidP="002B663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B6631">
              <w:rPr>
                <w:sz w:val="18"/>
                <w:szCs w:val="18"/>
              </w:rPr>
              <w:t>Poliklinik gözlem-TRSM</w:t>
            </w:r>
          </w:p>
        </w:tc>
      </w:tr>
      <w:tr w:rsidR="002B6631" w:rsidRPr="002B6631" w:rsidTr="002B6631">
        <w:trPr>
          <w:trHeight w:val="270"/>
        </w:trPr>
        <w:tc>
          <w:tcPr>
            <w:tcW w:w="13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B6631" w:rsidRPr="002B6631" w:rsidRDefault="002B6631" w:rsidP="002B6631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2B6631">
              <w:rPr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2B6631" w:rsidRPr="002B6631" w:rsidRDefault="002B6631" w:rsidP="002B663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2B6631" w:rsidRPr="002B6631" w:rsidRDefault="002B6631" w:rsidP="002B663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2B6631" w:rsidRPr="002B6631" w:rsidRDefault="002B6631" w:rsidP="002B663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6631" w:rsidRPr="002B6631" w:rsidRDefault="002B6631" w:rsidP="002B663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B6631">
              <w:rPr>
                <w:sz w:val="18"/>
                <w:szCs w:val="18"/>
              </w:rPr>
              <w:t>Seminer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6631" w:rsidRPr="002B6631" w:rsidRDefault="002B6631" w:rsidP="002B663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B6631">
              <w:rPr>
                <w:sz w:val="18"/>
                <w:szCs w:val="18"/>
              </w:rPr>
              <w:t>Serbest Çalışma</w:t>
            </w:r>
          </w:p>
        </w:tc>
      </w:tr>
      <w:tr w:rsidR="002B6631" w:rsidRPr="002B6631" w:rsidTr="002B6631">
        <w:trPr>
          <w:trHeight w:val="270"/>
        </w:trPr>
        <w:tc>
          <w:tcPr>
            <w:tcW w:w="1346" w:type="dxa"/>
            <w:noWrap/>
            <w:vAlign w:val="bottom"/>
          </w:tcPr>
          <w:p w:rsidR="002B6631" w:rsidRPr="002B6631" w:rsidRDefault="002B6631" w:rsidP="002B6631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348" w:type="dxa"/>
            <w:noWrap/>
            <w:vAlign w:val="bottom"/>
          </w:tcPr>
          <w:p w:rsidR="002B6631" w:rsidRPr="002B6631" w:rsidRDefault="002B6631" w:rsidP="002B6631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417" w:type="dxa"/>
            <w:noWrap/>
            <w:vAlign w:val="bottom"/>
          </w:tcPr>
          <w:p w:rsidR="002B6631" w:rsidRPr="002B6631" w:rsidRDefault="002B6631" w:rsidP="002B6631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418" w:type="dxa"/>
            <w:noWrap/>
            <w:vAlign w:val="bottom"/>
          </w:tcPr>
          <w:p w:rsidR="002B6631" w:rsidRPr="002B6631" w:rsidRDefault="002B6631" w:rsidP="002B6631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417" w:type="dxa"/>
            <w:noWrap/>
            <w:vAlign w:val="bottom"/>
          </w:tcPr>
          <w:p w:rsidR="002B6631" w:rsidRPr="002B6631" w:rsidRDefault="002B6631" w:rsidP="002B6631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418" w:type="dxa"/>
            <w:noWrap/>
            <w:vAlign w:val="bottom"/>
          </w:tcPr>
          <w:p w:rsidR="002B6631" w:rsidRPr="002B6631" w:rsidRDefault="002B6631" w:rsidP="002B6631">
            <w:pPr>
              <w:spacing w:line="276" w:lineRule="auto"/>
              <w:rPr>
                <w:sz w:val="18"/>
                <w:szCs w:val="18"/>
              </w:rPr>
            </w:pPr>
          </w:p>
        </w:tc>
      </w:tr>
    </w:tbl>
    <w:tbl>
      <w:tblPr>
        <w:tblStyle w:val="TableNormal"/>
        <w:tblW w:w="0" w:type="auto"/>
        <w:tblInd w:w="-142" w:type="dxa"/>
        <w:tblLayout w:type="fixed"/>
        <w:tblLook w:val="01E0"/>
      </w:tblPr>
      <w:tblGrid>
        <w:gridCol w:w="1388"/>
        <w:gridCol w:w="1306"/>
      </w:tblGrid>
      <w:tr w:rsidR="002B6631" w:rsidRPr="002B6631" w:rsidTr="002B6631">
        <w:trPr>
          <w:trHeight w:hRule="exact" w:val="315"/>
        </w:trPr>
        <w:tc>
          <w:tcPr>
            <w:tcW w:w="1388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</w:tcPr>
          <w:p w:rsidR="002B6631" w:rsidRPr="002B6631" w:rsidRDefault="002B6631" w:rsidP="002B6631">
            <w:pPr>
              <w:rPr>
                <w:lang w:eastAsia="en-US"/>
              </w:rPr>
            </w:pPr>
          </w:p>
        </w:tc>
        <w:tc>
          <w:tcPr>
            <w:tcW w:w="1306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2B6631" w:rsidRPr="002B6631" w:rsidRDefault="002B6631" w:rsidP="002B6631">
            <w:pPr>
              <w:autoSpaceDE w:val="0"/>
              <w:autoSpaceDN w:val="0"/>
              <w:adjustRightInd w:val="0"/>
              <w:spacing w:before="46"/>
              <w:ind w:left="504"/>
              <w:rPr>
                <w:sz w:val="18"/>
                <w:szCs w:val="18"/>
                <w:lang w:eastAsia="en-US"/>
              </w:rPr>
            </w:pPr>
            <w:r w:rsidRPr="002B6631">
              <w:rPr>
                <w:rFonts w:eastAsiaTheme="minorEastAsia"/>
                <w:b/>
                <w:color w:val="FFFFFF"/>
                <w:sz w:val="18"/>
                <w:lang w:eastAsia="en-US"/>
              </w:rPr>
              <w:t>6. gün</w:t>
            </w:r>
          </w:p>
        </w:tc>
      </w:tr>
      <w:tr w:rsidR="002B6631" w:rsidRPr="002B6631" w:rsidTr="002B6631">
        <w:trPr>
          <w:trHeight w:hRule="exact" w:val="310"/>
        </w:trPr>
        <w:tc>
          <w:tcPr>
            <w:tcW w:w="1388" w:type="dxa"/>
            <w:tcBorders>
              <w:top w:val="single" w:sz="12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2B6631" w:rsidRPr="002B6631" w:rsidRDefault="002B6631" w:rsidP="002B6631">
            <w:pPr>
              <w:autoSpaceDE w:val="0"/>
              <w:autoSpaceDN w:val="0"/>
              <w:adjustRightInd w:val="0"/>
              <w:spacing w:before="78"/>
              <w:ind w:left="265"/>
              <w:rPr>
                <w:sz w:val="18"/>
                <w:szCs w:val="18"/>
                <w:lang w:eastAsia="en-US"/>
              </w:rPr>
            </w:pPr>
            <w:r w:rsidRPr="002B6631">
              <w:rPr>
                <w:b/>
                <w:bCs/>
                <w:color w:val="FFFFFF"/>
                <w:sz w:val="18"/>
                <w:szCs w:val="18"/>
                <w:lang w:eastAsia="en-US"/>
              </w:rPr>
              <w:t>08.40 – 09.20</w:t>
            </w:r>
          </w:p>
        </w:tc>
        <w:tc>
          <w:tcPr>
            <w:tcW w:w="1306" w:type="dxa"/>
            <w:vMerge w:val="restart"/>
            <w:tcBorders>
              <w:top w:val="single" w:sz="12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2B6631" w:rsidRPr="002B6631" w:rsidRDefault="002B6631" w:rsidP="002B6631">
            <w:pPr>
              <w:autoSpaceDE w:val="0"/>
              <w:autoSpaceDN w:val="0"/>
              <w:adjustRightInd w:val="0"/>
              <w:spacing w:before="39"/>
              <w:ind w:left="197"/>
              <w:jc w:val="center"/>
              <w:rPr>
                <w:sz w:val="18"/>
                <w:szCs w:val="18"/>
                <w:lang w:eastAsia="en-US"/>
              </w:rPr>
            </w:pPr>
          </w:p>
          <w:p w:rsidR="002B6631" w:rsidRPr="002B6631" w:rsidRDefault="002B6631" w:rsidP="002B6631">
            <w:pPr>
              <w:autoSpaceDE w:val="0"/>
              <w:autoSpaceDN w:val="0"/>
              <w:adjustRightInd w:val="0"/>
              <w:spacing w:before="39"/>
              <w:ind w:left="197"/>
              <w:jc w:val="center"/>
              <w:rPr>
                <w:sz w:val="18"/>
                <w:szCs w:val="18"/>
                <w:lang w:eastAsia="en-US"/>
              </w:rPr>
            </w:pPr>
          </w:p>
          <w:p w:rsidR="002B6631" w:rsidRPr="002B6631" w:rsidRDefault="002B6631" w:rsidP="002B6631">
            <w:pPr>
              <w:autoSpaceDE w:val="0"/>
              <w:autoSpaceDN w:val="0"/>
              <w:adjustRightInd w:val="0"/>
              <w:spacing w:before="39"/>
              <w:ind w:left="197"/>
              <w:rPr>
                <w:sz w:val="18"/>
                <w:szCs w:val="18"/>
                <w:lang w:eastAsia="en-US"/>
              </w:rPr>
            </w:pPr>
            <w:r w:rsidRPr="002B6631">
              <w:rPr>
                <w:sz w:val="18"/>
                <w:szCs w:val="18"/>
                <w:lang w:eastAsia="en-US"/>
              </w:rPr>
              <w:t xml:space="preserve">      SINAV</w:t>
            </w:r>
          </w:p>
        </w:tc>
      </w:tr>
      <w:tr w:rsidR="002B6631" w:rsidRPr="002B6631" w:rsidTr="002B6631">
        <w:trPr>
          <w:trHeight w:val="290"/>
        </w:trPr>
        <w:tc>
          <w:tcPr>
            <w:tcW w:w="1388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2B6631" w:rsidRPr="002B6631" w:rsidRDefault="002B6631" w:rsidP="002B6631">
            <w:pPr>
              <w:autoSpaceDE w:val="0"/>
              <w:autoSpaceDN w:val="0"/>
              <w:adjustRightInd w:val="0"/>
              <w:spacing w:before="63"/>
              <w:ind w:left="250"/>
              <w:rPr>
                <w:sz w:val="18"/>
                <w:szCs w:val="18"/>
                <w:lang w:eastAsia="en-US"/>
              </w:rPr>
            </w:pPr>
            <w:r w:rsidRPr="002B6631">
              <w:rPr>
                <w:rFonts w:eastAsiaTheme="minorEastAsia"/>
                <w:b/>
                <w:color w:val="FFFFFF"/>
                <w:sz w:val="18"/>
                <w:lang w:eastAsia="en-US"/>
              </w:rPr>
              <w:t>09.30- - 10.10</w:t>
            </w:r>
          </w:p>
        </w:tc>
        <w:tc>
          <w:tcPr>
            <w:tcW w:w="1306" w:type="dxa"/>
            <w:vMerge/>
            <w:tcBorders>
              <w:top w:val="single" w:sz="12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2B6631" w:rsidRPr="002B6631" w:rsidRDefault="002B6631" w:rsidP="002B6631">
            <w:pPr>
              <w:rPr>
                <w:sz w:val="18"/>
                <w:szCs w:val="18"/>
                <w:lang w:eastAsia="en-US"/>
              </w:rPr>
            </w:pPr>
          </w:p>
        </w:tc>
      </w:tr>
      <w:tr w:rsidR="002B6631" w:rsidRPr="002B6631" w:rsidTr="002B6631">
        <w:trPr>
          <w:trHeight w:val="290"/>
        </w:trPr>
        <w:tc>
          <w:tcPr>
            <w:tcW w:w="1388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2B6631" w:rsidRPr="002B6631" w:rsidRDefault="002B6631" w:rsidP="002B6631">
            <w:pPr>
              <w:autoSpaceDE w:val="0"/>
              <w:autoSpaceDN w:val="0"/>
              <w:adjustRightInd w:val="0"/>
              <w:spacing w:before="63"/>
              <w:ind w:left="280"/>
              <w:rPr>
                <w:sz w:val="18"/>
                <w:szCs w:val="18"/>
                <w:lang w:eastAsia="en-US"/>
              </w:rPr>
            </w:pPr>
            <w:r w:rsidRPr="002B6631">
              <w:rPr>
                <w:rFonts w:eastAsiaTheme="minorEastAsia"/>
                <w:b/>
                <w:color w:val="FFFFFF"/>
                <w:sz w:val="18"/>
                <w:lang w:eastAsia="en-US"/>
              </w:rPr>
              <w:t>10.20 - 11.00</w:t>
            </w:r>
          </w:p>
        </w:tc>
        <w:tc>
          <w:tcPr>
            <w:tcW w:w="1306" w:type="dxa"/>
            <w:vMerge/>
            <w:tcBorders>
              <w:top w:val="single" w:sz="12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2B6631" w:rsidRPr="002B6631" w:rsidRDefault="002B6631" w:rsidP="002B6631">
            <w:pPr>
              <w:rPr>
                <w:sz w:val="18"/>
                <w:szCs w:val="18"/>
                <w:lang w:eastAsia="en-US"/>
              </w:rPr>
            </w:pPr>
          </w:p>
        </w:tc>
      </w:tr>
      <w:tr w:rsidR="002B6631" w:rsidRPr="002B6631" w:rsidTr="002B6631">
        <w:trPr>
          <w:trHeight w:val="290"/>
        </w:trPr>
        <w:tc>
          <w:tcPr>
            <w:tcW w:w="1388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2B6631" w:rsidRPr="002B6631" w:rsidRDefault="002B6631" w:rsidP="002B6631">
            <w:pPr>
              <w:autoSpaceDE w:val="0"/>
              <w:autoSpaceDN w:val="0"/>
              <w:adjustRightInd w:val="0"/>
              <w:spacing w:before="63"/>
              <w:ind w:left="280"/>
              <w:rPr>
                <w:sz w:val="18"/>
                <w:szCs w:val="18"/>
                <w:lang w:eastAsia="en-US"/>
              </w:rPr>
            </w:pPr>
            <w:r w:rsidRPr="002B6631">
              <w:rPr>
                <w:rFonts w:eastAsiaTheme="minorEastAsia"/>
                <w:b/>
                <w:color w:val="FFFFFF"/>
                <w:sz w:val="18"/>
                <w:lang w:eastAsia="en-US"/>
              </w:rPr>
              <w:t>11.10 - 12.00</w:t>
            </w:r>
          </w:p>
        </w:tc>
        <w:tc>
          <w:tcPr>
            <w:tcW w:w="1306" w:type="dxa"/>
            <w:vMerge/>
            <w:tcBorders>
              <w:top w:val="single" w:sz="12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2B6631" w:rsidRPr="002B6631" w:rsidRDefault="002B6631" w:rsidP="002B6631">
            <w:pPr>
              <w:rPr>
                <w:sz w:val="18"/>
                <w:szCs w:val="18"/>
                <w:lang w:eastAsia="en-US"/>
              </w:rPr>
            </w:pPr>
          </w:p>
        </w:tc>
      </w:tr>
      <w:tr w:rsidR="002B6631" w:rsidRPr="002B6631" w:rsidTr="002B6631">
        <w:trPr>
          <w:trHeight w:hRule="exact" w:val="290"/>
        </w:trPr>
        <w:tc>
          <w:tcPr>
            <w:tcW w:w="1388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2B6631" w:rsidRPr="002B6631" w:rsidRDefault="002B6631" w:rsidP="002B6631">
            <w:pPr>
              <w:autoSpaceDE w:val="0"/>
              <w:autoSpaceDN w:val="0"/>
              <w:adjustRightInd w:val="0"/>
              <w:spacing w:before="63"/>
              <w:ind w:left="325"/>
              <w:rPr>
                <w:sz w:val="18"/>
                <w:szCs w:val="18"/>
                <w:lang w:eastAsia="en-US"/>
              </w:rPr>
            </w:pPr>
            <w:r w:rsidRPr="002B6631">
              <w:rPr>
                <w:rFonts w:eastAsiaTheme="minorEastAsia"/>
                <w:b/>
                <w:color w:val="FFFFFF"/>
                <w:sz w:val="18"/>
                <w:lang w:eastAsia="en-US"/>
              </w:rPr>
              <w:t>12.00-13.30</w:t>
            </w:r>
          </w:p>
        </w:tc>
        <w:tc>
          <w:tcPr>
            <w:tcW w:w="1306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nil"/>
            </w:tcBorders>
            <w:shd w:val="clear" w:color="auto" w:fill="8DB3E2"/>
            <w:hideMark/>
          </w:tcPr>
          <w:p w:rsidR="002B6631" w:rsidRPr="002B6631" w:rsidRDefault="002B6631" w:rsidP="002B6631">
            <w:pPr>
              <w:autoSpaceDE w:val="0"/>
              <w:autoSpaceDN w:val="0"/>
              <w:adjustRightInd w:val="0"/>
              <w:spacing w:before="31"/>
              <w:ind w:right="2"/>
              <w:jc w:val="center"/>
              <w:rPr>
                <w:sz w:val="18"/>
                <w:szCs w:val="18"/>
                <w:lang w:eastAsia="en-US"/>
              </w:rPr>
            </w:pPr>
            <w:r w:rsidRPr="002B6631">
              <w:rPr>
                <w:rFonts w:eastAsiaTheme="minorEastAsia"/>
                <w:b/>
                <w:color w:val="FFFFFF"/>
                <w:sz w:val="18"/>
                <w:lang w:eastAsia="en-US"/>
              </w:rPr>
              <w:t>Öğle Arası</w:t>
            </w:r>
          </w:p>
        </w:tc>
      </w:tr>
      <w:tr w:rsidR="002B6631" w:rsidRPr="002B6631" w:rsidTr="002B6631">
        <w:trPr>
          <w:trHeight w:hRule="exact" w:val="290"/>
        </w:trPr>
        <w:tc>
          <w:tcPr>
            <w:tcW w:w="1388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2B6631" w:rsidRPr="002B6631" w:rsidRDefault="002B6631" w:rsidP="002B6631">
            <w:pPr>
              <w:autoSpaceDE w:val="0"/>
              <w:autoSpaceDN w:val="0"/>
              <w:adjustRightInd w:val="0"/>
              <w:spacing w:before="63"/>
              <w:ind w:left="280"/>
              <w:rPr>
                <w:sz w:val="18"/>
                <w:szCs w:val="18"/>
                <w:lang w:eastAsia="en-US"/>
              </w:rPr>
            </w:pPr>
            <w:r w:rsidRPr="002B6631">
              <w:rPr>
                <w:rFonts w:eastAsiaTheme="minorEastAsia"/>
                <w:b/>
                <w:color w:val="FFFFFF"/>
                <w:sz w:val="18"/>
                <w:lang w:eastAsia="en-US"/>
              </w:rPr>
              <w:t>13.30 - 14.10</w:t>
            </w:r>
          </w:p>
        </w:tc>
        <w:tc>
          <w:tcPr>
            <w:tcW w:w="1306" w:type="dxa"/>
            <w:vMerge w:val="restart"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2B6631" w:rsidRPr="002B6631" w:rsidRDefault="002B6631" w:rsidP="002B6631">
            <w:pPr>
              <w:autoSpaceDE w:val="0"/>
              <w:autoSpaceDN w:val="0"/>
              <w:adjustRightInd w:val="0"/>
              <w:spacing w:before="31"/>
              <w:ind w:left="197"/>
              <w:jc w:val="center"/>
              <w:rPr>
                <w:sz w:val="18"/>
                <w:szCs w:val="18"/>
                <w:lang w:eastAsia="en-US"/>
              </w:rPr>
            </w:pPr>
          </w:p>
          <w:p w:rsidR="002B6631" w:rsidRPr="002B6631" w:rsidRDefault="002B6631" w:rsidP="002B6631">
            <w:pPr>
              <w:autoSpaceDE w:val="0"/>
              <w:autoSpaceDN w:val="0"/>
              <w:adjustRightInd w:val="0"/>
              <w:spacing w:before="31"/>
              <w:ind w:left="197"/>
              <w:rPr>
                <w:sz w:val="18"/>
                <w:szCs w:val="18"/>
                <w:lang w:eastAsia="en-US"/>
              </w:rPr>
            </w:pPr>
            <w:r w:rsidRPr="002B6631">
              <w:rPr>
                <w:sz w:val="18"/>
                <w:szCs w:val="18"/>
                <w:lang w:eastAsia="en-US"/>
              </w:rPr>
              <w:t xml:space="preserve">      SINAV</w:t>
            </w:r>
          </w:p>
        </w:tc>
      </w:tr>
      <w:tr w:rsidR="002B6631" w:rsidRPr="002B6631" w:rsidTr="002B6631">
        <w:trPr>
          <w:trHeight w:val="290"/>
        </w:trPr>
        <w:tc>
          <w:tcPr>
            <w:tcW w:w="1388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2B6631" w:rsidRPr="002B6631" w:rsidRDefault="002B6631" w:rsidP="002B6631">
            <w:pPr>
              <w:autoSpaceDE w:val="0"/>
              <w:autoSpaceDN w:val="0"/>
              <w:adjustRightInd w:val="0"/>
              <w:spacing w:before="63"/>
              <w:ind w:left="280"/>
              <w:rPr>
                <w:sz w:val="18"/>
                <w:szCs w:val="18"/>
                <w:lang w:eastAsia="en-US"/>
              </w:rPr>
            </w:pPr>
            <w:r w:rsidRPr="002B6631">
              <w:rPr>
                <w:rFonts w:eastAsiaTheme="minorEastAsia"/>
                <w:b/>
                <w:color w:val="FFFFFF"/>
                <w:sz w:val="18"/>
                <w:lang w:eastAsia="en-US"/>
              </w:rPr>
              <w:t>14.20 - 15.00</w:t>
            </w:r>
          </w:p>
        </w:tc>
        <w:tc>
          <w:tcPr>
            <w:tcW w:w="1306" w:type="dxa"/>
            <w:vMerge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vAlign w:val="center"/>
            <w:hideMark/>
          </w:tcPr>
          <w:p w:rsidR="002B6631" w:rsidRPr="002B6631" w:rsidRDefault="002B6631" w:rsidP="002B6631">
            <w:pPr>
              <w:rPr>
                <w:sz w:val="18"/>
                <w:szCs w:val="18"/>
                <w:lang w:eastAsia="en-US"/>
              </w:rPr>
            </w:pPr>
          </w:p>
        </w:tc>
      </w:tr>
      <w:tr w:rsidR="002B6631" w:rsidRPr="002B6631" w:rsidTr="002B6631">
        <w:trPr>
          <w:trHeight w:val="290"/>
        </w:trPr>
        <w:tc>
          <w:tcPr>
            <w:tcW w:w="1388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2B6631" w:rsidRPr="002B6631" w:rsidRDefault="002B6631" w:rsidP="002B6631">
            <w:pPr>
              <w:autoSpaceDE w:val="0"/>
              <w:autoSpaceDN w:val="0"/>
              <w:adjustRightInd w:val="0"/>
              <w:spacing w:before="63"/>
              <w:ind w:left="280"/>
              <w:rPr>
                <w:sz w:val="18"/>
                <w:szCs w:val="18"/>
                <w:lang w:eastAsia="en-US"/>
              </w:rPr>
            </w:pPr>
            <w:r w:rsidRPr="002B6631">
              <w:rPr>
                <w:rFonts w:eastAsiaTheme="minorEastAsia"/>
                <w:b/>
                <w:color w:val="FFFFFF"/>
                <w:sz w:val="18"/>
                <w:lang w:eastAsia="en-US"/>
              </w:rPr>
              <w:t>15.10 - 15.50</w:t>
            </w:r>
          </w:p>
        </w:tc>
        <w:tc>
          <w:tcPr>
            <w:tcW w:w="1306" w:type="dxa"/>
            <w:vMerge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vAlign w:val="center"/>
            <w:hideMark/>
          </w:tcPr>
          <w:p w:rsidR="002B6631" w:rsidRPr="002B6631" w:rsidRDefault="002B6631" w:rsidP="002B6631">
            <w:pPr>
              <w:rPr>
                <w:sz w:val="18"/>
                <w:szCs w:val="18"/>
                <w:lang w:eastAsia="en-US"/>
              </w:rPr>
            </w:pPr>
          </w:p>
        </w:tc>
      </w:tr>
      <w:tr w:rsidR="002B6631" w:rsidRPr="002B6631" w:rsidTr="002B6631">
        <w:trPr>
          <w:trHeight w:val="280"/>
        </w:trPr>
        <w:tc>
          <w:tcPr>
            <w:tcW w:w="1388" w:type="dxa"/>
            <w:tcBorders>
              <w:top w:val="single" w:sz="8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  <w:hideMark/>
          </w:tcPr>
          <w:p w:rsidR="002B6631" w:rsidRPr="002B6631" w:rsidRDefault="002B6631" w:rsidP="002B6631">
            <w:pPr>
              <w:autoSpaceDE w:val="0"/>
              <w:autoSpaceDN w:val="0"/>
              <w:adjustRightInd w:val="0"/>
              <w:spacing w:before="63"/>
              <w:ind w:left="325"/>
              <w:rPr>
                <w:sz w:val="18"/>
                <w:szCs w:val="18"/>
                <w:lang w:eastAsia="en-US"/>
              </w:rPr>
            </w:pPr>
            <w:r w:rsidRPr="002B6631">
              <w:rPr>
                <w:rFonts w:eastAsiaTheme="minorEastAsia"/>
                <w:b/>
                <w:color w:val="FFFFFF"/>
                <w:sz w:val="18"/>
                <w:lang w:eastAsia="en-US"/>
              </w:rPr>
              <w:t>16.00-17.00</w:t>
            </w:r>
          </w:p>
        </w:tc>
        <w:tc>
          <w:tcPr>
            <w:tcW w:w="1306" w:type="dxa"/>
            <w:vMerge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vAlign w:val="center"/>
            <w:hideMark/>
          </w:tcPr>
          <w:p w:rsidR="002B6631" w:rsidRPr="002B6631" w:rsidRDefault="002B6631" w:rsidP="002B6631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2B6631" w:rsidRPr="002B6631" w:rsidRDefault="002B6631" w:rsidP="002B6631">
      <w:pPr>
        <w:rPr>
          <w:b/>
          <w:sz w:val="18"/>
          <w:szCs w:val="18"/>
        </w:rPr>
      </w:pPr>
    </w:p>
    <w:p w:rsidR="002B6631" w:rsidRPr="002B6631" w:rsidRDefault="002B6631" w:rsidP="002B6631">
      <w:pPr>
        <w:rPr>
          <w:b/>
          <w:sz w:val="18"/>
          <w:szCs w:val="18"/>
        </w:rPr>
      </w:pPr>
    </w:p>
    <w:tbl>
      <w:tblPr>
        <w:tblpPr w:leftFromText="141" w:rightFromText="141" w:bottomFromText="200" w:vertAnchor="page" w:horzAnchor="page" w:tblpX="2005" w:tblpY="1860"/>
        <w:tblW w:w="9426" w:type="dxa"/>
        <w:tblCellMar>
          <w:left w:w="70" w:type="dxa"/>
          <w:right w:w="70" w:type="dxa"/>
        </w:tblCellMar>
        <w:tblLook w:val="04A0"/>
      </w:tblPr>
      <w:tblGrid>
        <w:gridCol w:w="1300"/>
        <w:gridCol w:w="1747"/>
        <w:gridCol w:w="1559"/>
        <w:gridCol w:w="1560"/>
        <w:gridCol w:w="1559"/>
        <w:gridCol w:w="1701"/>
      </w:tblGrid>
      <w:tr w:rsidR="002B6631" w:rsidRPr="002B6631" w:rsidTr="002B6631">
        <w:trPr>
          <w:trHeight w:val="285"/>
        </w:trPr>
        <w:tc>
          <w:tcPr>
            <w:tcW w:w="1300" w:type="dxa"/>
            <w:noWrap/>
            <w:vAlign w:val="bottom"/>
          </w:tcPr>
          <w:p w:rsidR="002B6631" w:rsidRPr="002B6631" w:rsidRDefault="002B6631" w:rsidP="002B6631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747" w:type="dxa"/>
            <w:noWrap/>
            <w:vAlign w:val="bottom"/>
          </w:tcPr>
          <w:p w:rsidR="002B6631" w:rsidRPr="002B6631" w:rsidRDefault="002B6631" w:rsidP="002B6631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</w:tcPr>
          <w:p w:rsidR="002B6631" w:rsidRPr="002B6631" w:rsidRDefault="002B6631" w:rsidP="002B6631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</w:tcPr>
          <w:p w:rsidR="002B6631" w:rsidRPr="002B6631" w:rsidRDefault="002B6631" w:rsidP="002B6631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</w:tcPr>
          <w:p w:rsidR="002B6631" w:rsidRPr="002B6631" w:rsidRDefault="002B6631" w:rsidP="002B6631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701" w:type="dxa"/>
            <w:noWrap/>
            <w:vAlign w:val="bottom"/>
          </w:tcPr>
          <w:p w:rsidR="002B6631" w:rsidRPr="002B6631" w:rsidRDefault="002B6631" w:rsidP="002B6631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2B6631" w:rsidRPr="002B6631" w:rsidTr="002B6631">
        <w:trPr>
          <w:trHeight w:val="285"/>
        </w:trPr>
        <w:tc>
          <w:tcPr>
            <w:tcW w:w="1300" w:type="dxa"/>
            <w:noWrap/>
            <w:vAlign w:val="bottom"/>
          </w:tcPr>
          <w:p w:rsidR="002B6631" w:rsidRPr="002B6631" w:rsidRDefault="002B6631" w:rsidP="002B6631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747" w:type="dxa"/>
            <w:noWrap/>
            <w:vAlign w:val="bottom"/>
          </w:tcPr>
          <w:p w:rsidR="002B6631" w:rsidRPr="002B6631" w:rsidRDefault="002B6631" w:rsidP="002B6631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</w:tcPr>
          <w:p w:rsidR="002B6631" w:rsidRPr="002B6631" w:rsidRDefault="002B6631" w:rsidP="002B6631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</w:tcPr>
          <w:p w:rsidR="002B6631" w:rsidRPr="002B6631" w:rsidRDefault="002B6631" w:rsidP="002B6631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</w:tcPr>
          <w:p w:rsidR="002B6631" w:rsidRPr="002B6631" w:rsidRDefault="002B6631" w:rsidP="002B6631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701" w:type="dxa"/>
            <w:noWrap/>
            <w:vAlign w:val="bottom"/>
          </w:tcPr>
          <w:p w:rsidR="002B6631" w:rsidRPr="002B6631" w:rsidRDefault="002B6631" w:rsidP="002B6631">
            <w:pPr>
              <w:spacing w:line="276" w:lineRule="auto"/>
              <w:rPr>
                <w:sz w:val="18"/>
                <w:szCs w:val="18"/>
              </w:rPr>
            </w:pPr>
          </w:p>
        </w:tc>
      </w:tr>
    </w:tbl>
    <w:p w:rsidR="002B6631" w:rsidRPr="002B6631" w:rsidRDefault="002B6631" w:rsidP="002B6631">
      <w:pPr>
        <w:rPr>
          <w:sz w:val="18"/>
          <w:szCs w:val="18"/>
        </w:rPr>
      </w:pPr>
      <w:r w:rsidRPr="002B6631">
        <w:rPr>
          <w:sz w:val="18"/>
          <w:szCs w:val="18"/>
        </w:rPr>
        <w:t>VİZİT -VAKA- KLİNİK GÖRÜŞME: 10</w:t>
      </w:r>
    </w:p>
    <w:p w:rsidR="002B6631" w:rsidRPr="002B6631" w:rsidRDefault="002B6631" w:rsidP="002B6631">
      <w:pPr>
        <w:rPr>
          <w:sz w:val="18"/>
          <w:szCs w:val="18"/>
        </w:rPr>
      </w:pPr>
      <w:r w:rsidRPr="002B6631">
        <w:rPr>
          <w:sz w:val="18"/>
          <w:szCs w:val="18"/>
        </w:rPr>
        <w:t>Poliklinik gözlem-TRSM:10</w:t>
      </w:r>
    </w:p>
    <w:p w:rsidR="002B6631" w:rsidRPr="002B6631" w:rsidRDefault="002B6631" w:rsidP="002B6631">
      <w:pPr>
        <w:rPr>
          <w:sz w:val="18"/>
          <w:szCs w:val="18"/>
        </w:rPr>
      </w:pPr>
      <w:r w:rsidRPr="002B6631">
        <w:rPr>
          <w:sz w:val="18"/>
          <w:szCs w:val="18"/>
        </w:rPr>
        <w:t>Seminer: 1</w:t>
      </w:r>
    </w:p>
    <w:p w:rsidR="002B6631" w:rsidRPr="002B6631" w:rsidRDefault="002B6631" w:rsidP="002B6631">
      <w:pPr>
        <w:rPr>
          <w:sz w:val="20"/>
          <w:szCs w:val="20"/>
        </w:rPr>
      </w:pPr>
      <w:r w:rsidRPr="002B6631">
        <w:rPr>
          <w:sz w:val="18"/>
          <w:szCs w:val="18"/>
        </w:rPr>
        <w:t>Serbest Çalışma Saati:2</w:t>
      </w:r>
      <w:bookmarkStart w:id="1" w:name="_GoBack"/>
      <w:bookmarkEnd w:id="1"/>
    </w:p>
    <w:p w:rsidR="00C97DFF" w:rsidRDefault="00C97DFF" w:rsidP="00FC1AE2">
      <w:pPr>
        <w:rPr>
          <w:rFonts w:ascii="Arial" w:hAnsi="Arial" w:cs="Arial"/>
          <w:b/>
          <w:sz w:val="18"/>
          <w:szCs w:val="18"/>
        </w:rPr>
      </w:pPr>
    </w:p>
    <w:sectPr w:rsidR="00C97DFF" w:rsidSect="005F52D1">
      <w:pgSz w:w="11920" w:h="16840"/>
      <w:pgMar w:top="993" w:right="1020" w:bottom="280" w:left="1300" w:header="0" w:footer="0" w:gutter="0"/>
      <w:cols w:space="708" w:equalWidth="0">
        <w:col w:w="9600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1E36" w:rsidRDefault="00EC1E36" w:rsidP="00CB5A28">
      <w:r>
        <w:separator/>
      </w:r>
    </w:p>
  </w:endnote>
  <w:endnote w:type="continuationSeparator" w:id="1">
    <w:p w:rsidR="00EC1E36" w:rsidRDefault="00EC1E36" w:rsidP="00CB5A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1E36" w:rsidRDefault="00EC1E36" w:rsidP="00CB5A28">
      <w:r>
        <w:separator/>
      </w:r>
    </w:p>
  </w:footnote>
  <w:footnote w:type="continuationSeparator" w:id="1">
    <w:p w:rsidR="00EC1E36" w:rsidRDefault="00EC1E36" w:rsidP="00CB5A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45671D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33377B"/>
    <w:multiLevelType w:val="hybridMultilevel"/>
    <w:tmpl w:val="3D0AF6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046A1"/>
    <w:multiLevelType w:val="hybridMultilevel"/>
    <w:tmpl w:val="91E0D7AE"/>
    <w:lvl w:ilvl="0" w:tplc="FF68000E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0D3D1141"/>
    <w:multiLevelType w:val="hybridMultilevel"/>
    <w:tmpl w:val="CF1265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A151C6"/>
    <w:multiLevelType w:val="hybridMultilevel"/>
    <w:tmpl w:val="C7F21978"/>
    <w:lvl w:ilvl="0" w:tplc="041F000F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6">
    <w:nsid w:val="129F1997"/>
    <w:multiLevelType w:val="hybridMultilevel"/>
    <w:tmpl w:val="9730B40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237F0"/>
    <w:multiLevelType w:val="hybridMultilevel"/>
    <w:tmpl w:val="450082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93604"/>
    <w:multiLevelType w:val="hybridMultilevel"/>
    <w:tmpl w:val="541AE3A0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D4987"/>
    <w:multiLevelType w:val="hybridMultilevel"/>
    <w:tmpl w:val="5D98F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74147"/>
    <w:multiLevelType w:val="hybridMultilevel"/>
    <w:tmpl w:val="EFC298A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2BD4B3D"/>
    <w:multiLevelType w:val="hybridMultilevel"/>
    <w:tmpl w:val="755CA9CC"/>
    <w:lvl w:ilvl="0" w:tplc="FA14898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C76C62"/>
    <w:multiLevelType w:val="hybridMultilevel"/>
    <w:tmpl w:val="53D4427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427015DC"/>
    <w:multiLevelType w:val="hybridMultilevel"/>
    <w:tmpl w:val="9590258C"/>
    <w:lvl w:ilvl="0" w:tplc="11F2B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6D782B"/>
    <w:multiLevelType w:val="hybridMultilevel"/>
    <w:tmpl w:val="B5F4E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2678E0"/>
    <w:multiLevelType w:val="hybridMultilevel"/>
    <w:tmpl w:val="681687A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4E0CB8"/>
    <w:multiLevelType w:val="hybridMultilevel"/>
    <w:tmpl w:val="4EE4CE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9F47B0"/>
    <w:multiLevelType w:val="hybridMultilevel"/>
    <w:tmpl w:val="F12230F8"/>
    <w:lvl w:ilvl="0" w:tplc="A06E2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A0D3C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3171A3"/>
    <w:multiLevelType w:val="hybridMultilevel"/>
    <w:tmpl w:val="85DE0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39728E"/>
    <w:multiLevelType w:val="hybridMultilevel"/>
    <w:tmpl w:val="CE9CD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10334A"/>
    <w:multiLevelType w:val="hybridMultilevel"/>
    <w:tmpl w:val="DCB48E5C"/>
    <w:lvl w:ilvl="0" w:tplc="BC0C8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64B0790"/>
    <w:multiLevelType w:val="hybridMultilevel"/>
    <w:tmpl w:val="C23291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3">
    <w:nsid w:val="6C22331F"/>
    <w:multiLevelType w:val="hybridMultilevel"/>
    <w:tmpl w:val="B15EEF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D3C26"/>
    <w:multiLevelType w:val="hybridMultilevel"/>
    <w:tmpl w:val="9808E10A"/>
    <w:lvl w:ilvl="0" w:tplc="FA14898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CD6DB1"/>
    <w:multiLevelType w:val="hybridMultilevel"/>
    <w:tmpl w:val="06A8C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670E56"/>
    <w:multiLevelType w:val="hybridMultilevel"/>
    <w:tmpl w:val="BB287478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6509D9"/>
    <w:multiLevelType w:val="hybridMultilevel"/>
    <w:tmpl w:val="6D584D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9126DA"/>
    <w:multiLevelType w:val="hybridMultilevel"/>
    <w:tmpl w:val="7A385D5C"/>
    <w:lvl w:ilvl="0" w:tplc="237CD8E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BED09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D6ADE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98A8D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580934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D8F98A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2E3E2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AE8A36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A3ED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23"/>
  </w:num>
  <w:num w:numId="5">
    <w:abstractNumId w:val="21"/>
  </w:num>
  <w:num w:numId="6">
    <w:abstractNumId w:val="24"/>
  </w:num>
  <w:num w:numId="7">
    <w:abstractNumId w:val="11"/>
  </w:num>
  <w:num w:numId="8">
    <w:abstractNumId w:val="6"/>
  </w:num>
  <w:num w:numId="9">
    <w:abstractNumId w:val="18"/>
  </w:num>
  <w:num w:numId="10">
    <w:abstractNumId w:val="19"/>
  </w:num>
  <w:num w:numId="11">
    <w:abstractNumId w:val="25"/>
  </w:num>
  <w:num w:numId="12">
    <w:abstractNumId w:val="9"/>
  </w:num>
  <w:num w:numId="13">
    <w:abstractNumId w:val="17"/>
  </w:num>
  <w:num w:numId="14">
    <w:abstractNumId w:val="20"/>
  </w:num>
  <w:num w:numId="15">
    <w:abstractNumId w:val="15"/>
  </w:num>
  <w:num w:numId="16">
    <w:abstractNumId w:val="5"/>
  </w:num>
  <w:num w:numId="17">
    <w:abstractNumId w:val="28"/>
  </w:num>
  <w:num w:numId="18">
    <w:abstractNumId w:val="16"/>
  </w:num>
  <w:num w:numId="19">
    <w:abstractNumId w:val="22"/>
  </w:num>
  <w:num w:numId="20">
    <w:abstractNumId w:val="3"/>
  </w:num>
  <w:num w:numId="21">
    <w:abstractNumId w:val="8"/>
  </w:num>
  <w:num w:numId="22">
    <w:abstractNumId w:val="2"/>
  </w:num>
  <w:num w:numId="23">
    <w:abstractNumId w:val="26"/>
  </w:num>
  <w:num w:numId="24">
    <w:abstractNumId w:val="7"/>
  </w:num>
  <w:num w:numId="25">
    <w:abstractNumId w:val="14"/>
  </w:num>
  <w:num w:numId="26">
    <w:abstractNumId w:val="1"/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7DFF"/>
    <w:rsid w:val="0008519A"/>
    <w:rsid w:val="000D1EB4"/>
    <w:rsid w:val="00123FC0"/>
    <w:rsid w:val="00175BF3"/>
    <w:rsid w:val="002B6631"/>
    <w:rsid w:val="00304FCC"/>
    <w:rsid w:val="00344731"/>
    <w:rsid w:val="003553CA"/>
    <w:rsid w:val="0045720B"/>
    <w:rsid w:val="0050600B"/>
    <w:rsid w:val="00535CCE"/>
    <w:rsid w:val="005F52D1"/>
    <w:rsid w:val="0063041A"/>
    <w:rsid w:val="006470E1"/>
    <w:rsid w:val="006600EF"/>
    <w:rsid w:val="00880465"/>
    <w:rsid w:val="008F18F6"/>
    <w:rsid w:val="0090195A"/>
    <w:rsid w:val="00914617"/>
    <w:rsid w:val="009573B7"/>
    <w:rsid w:val="00A42469"/>
    <w:rsid w:val="00A46D74"/>
    <w:rsid w:val="00C73EFC"/>
    <w:rsid w:val="00C97DFF"/>
    <w:rsid w:val="00CB5A28"/>
    <w:rsid w:val="00D15DF9"/>
    <w:rsid w:val="00D57561"/>
    <w:rsid w:val="00DC0349"/>
    <w:rsid w:val="00DE309F"/>
    <w:rsid w:val="00EC1E36"/>
    <w:rsid w:val="00F76BC4"/>
    <w:rsid w:val="00FC1537"/>
    <w:rsid w:val="00FC1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C97DFF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C97DFF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C97DFF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C97DFF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C97DFF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C97DFF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C97DFF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C97DFF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C97DFF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97DFF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C97DFF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C97DFF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C97DFF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C97DFF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C97DFF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C97DFF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C97DFF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C97DFF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C97DFF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C97D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C97DF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97DFF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C97DFF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C97DFF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C97DFF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C97DFF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C97DFF"/>
  </w:style>
  <w:style w:type="table" w:styleId="Tablo3Befektler3">
    <w:name w:val="Table 3D effects 3"/>
    <w:basedOn w:val="NormalTablo"/>
    <w:rsid w:val="00C97DF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C97DFF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C97D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C97DFF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C97DFF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C97DFF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C97DFF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C97DFF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C97DFF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C97DFF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C97DF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C97DF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C97D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C97DFF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C97DFF"/>
    <w:rPr>
      <w:rFonts w:cs="Times New Roman"/>
      <w:b/>
      <w:bCs/>
    </w:rPr>
  </w:style>
  <w:style w:type="paragraph" w:customStyle="1" w:styleId="style6">
    <w:name w:val="style6"/>
    <w:basedOn w:val="Normal"/>
    <w:rsid w:val="00C97DFF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C97DFF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C97DFF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C97DFF"/>
    <w:rPr>
      <w:rFonts w:cs="Times New Roman"/>
    </w:rPr>
  </w:style>
  <w:style w:type="paragraph" w:customStyle="1" w:styleId="ListParagraph1">
    <w:name w:val="List Paragraph1"/>
    <w:basedOn w:val="Normal"/>
    <w:rsid w:val="00C97DFF"/>
    <w:pPr>
      <w:ind w:left="720"/>
    </w:pPr>
  </w:style>
  <w:style w:type="paragraph" w:styleId="NormalWeb">
    <w:name w:val="Normal (Web)"/>
    <w:basedOn w:val="Normal"/>
    <w:uiPriority w:val="99"/>
    <w:rsid w:val="00C97DFF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C97DFF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C97DFF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C97DFF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C97DFF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C97DFF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C97DFF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C97DFF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C97DFF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C97DFF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C97DFF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C97DF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C97DFF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C97DFF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C97DFF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C97DFF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C97DFF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C97DFF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C97DFF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C97DFF"/>
    <w:rPr>
      <w:rFonts w:cs="Times New Roman"/>
      <w:b/>
      <w:bCs/>
    </w:rPr>
  </w:style>
  <w:style w:type="paragraph" w:styleId="GvdeMetni">
    <w:name w:val="Body Text"/>
    <w:basedOn w:val="Normal"/>
    <w:link w:val="GvdeMetniChar"/>
    <w:uiPriority w:val="1"/>
    <w:qFormat/>
    <w:rsid w:val="00C97DFF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C97DFF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C97DF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C97DFF"/>
    <w:rPr>
      <w:rFonts w:cs="Times New Roman"/>
    </w:rPr>
  </w:style>
  <w:style w:type="character" w:customStyle="1" w:styleId="ecxbindingandrelease">
    <w:name w:val="ecxbindingandrelease"/>
    <w:rsid w:val="00C97DFF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C97DFF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7DFF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C97DFF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C97DFF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C97DFF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C97DFF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C97DFF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C97DFF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C97DFF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C97DFF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C97DFF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C97DFF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C97DFF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C97DFF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C97DFF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C97DFF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C97DFF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C97DFF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C97DFF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C97DFF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C97DFF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C97DFF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C97DFF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C97DFF"/>
  </w:style>
  <w:style w:type="table" w:styleId="TabloKlasik1">
    <w:name w:val="Table Classic 1"/>
    <w:basedOn w:val="NormalTablo"/>
    <w:uiPriority w:val="99"/>
    <w:rsid w:val="00C97DFF"/>
    <w:pPr>
      <w:widowControl w:val="0"/>
      <w:spacing w:after="0" w:line="240" w:lineRule="auto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C97DFF"/>
    <w:pPr>
      <w:spacing w:after="0" w:line="240" w:lineRule="auto"/>
    </w:pPr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C97DFF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C97DFF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C97DF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C97DF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C97DFF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C97DFF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C97DFF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C97DFF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C97DFF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C97DFF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C97DFF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C97DFF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C97DFF"/>
    <w:pPr>
      <w:ind w:left="720"/>
    </w:pPr>
  </w:style>
  <w:style w:type="character" w:styleId="zlenenKpr">
    <w:name w:val="FollowedHyperlink"/>
    <w:rsid w:val="00C97DFF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C97DF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C97DFF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C97DFF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C97DFF"/>
    <w:rPr>
      <w:rFonts w:cs="Times New Roman"/>
    </w:rPr>
  </w:style>
  <w:style w:type="character" w:customStyle="1" w:styleId="ecxspelle">
    <w:name w:val="ecxspelle"/>
    <w:rsid w:val="00C97DFF"/>
    <w:rPr>
      <w:rFonts w:cs="Times New Roman"/>
    </w:rPr>
  </w:style>
  <w:style w:type="character" w:customStyle="1" w:styleId="apple-style-span">
    <w:name w:val="apple-style-span"/>
    <w:rsid w:val="00C97DFF"/>
    <w:rPr>
      <w:rFonts w:cs="Times New Roman"/>
    </w:rPr>
  </w:style>
  <w:style w:type="character" w:customStyle="1" w:styleId="Char">
    <w:name w:val="Char"/>
    <w:semiHidden/>
    <w:rsid w:val="00C97DFF"/>
    <w:rPr>
      <w:rFonts w:ascii="Calibri" w:hAnsi="Calibri" w:cs="Calibri"/>
    </w:rPr>
  </w:style>
  <w:style w:type="paragraph" w:customStyle="1" w:styleId="AralkYok2">
    <w:name w:val="Aralık Yok2"/>
    <w:rsid w:val="00C97DFF"/>
    <w:pPr>
      <w:spacing w:after="0" w:line="240" w:lineRule="auto"/>
    </w:pPr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C97DF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C97DFF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C97DFF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C97DFF"/>
    <w:pPr>
      <w:ind w:left="720"/>
      <w:contextualSpacing/>
    </w:pPr>
  </w:style>
  <w:style w:type="character" w:styleId="HafifVurgulama">
    <w:name w:val="Subtle Emphasis"/>
    <w:uiPriority w:val="99"/>
    <w:qFormat/>
    <w:rsid w:val="00C97DFF"/>
    <w:rPr>
      <w:i/>
      <w:iCs/>
      <w:color w:val="808080"/>
    </w:rPr>
  </w:style>
  <w:style w:type="paragraph" w:styleId="Dzeltme">
    <w:name w:val="Revision"/>
    <w:hidden/>
    <w:uiPriority w:val="99"/>
    <w:semiHidden/>
    <w:rsid w:val="00C97DFF"/>
    <w:pPr>
      <w:spacing w:after="0" w:line="240" w:lineRule="auto"/>
    </w:pPr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C97DFF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C97DF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C97DF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C97DF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C97DF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C97DFF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C97DFF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C97DFF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C97DF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C97DF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C97DF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C97DF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C97DFF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C97DF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C97DF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C97DF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C97DF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C97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C97DFF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C97DF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C97DFF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C97DFF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C97DFF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C97DFF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C97DFF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C97DFF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C97DFF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C97DF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C97DFF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C97DFF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C97DFF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C97DFF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C97DFF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C97DFF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C97DFF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C97DFF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C97DF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C97DF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C97DFF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C97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C97DF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C97DF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C97DF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C97DF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C97DF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C97DFF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C97DF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97DF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97DFF"/>
    <w:rPr>
      <w:b/>
      <w:bCs/>
    </w:rPr>
  </w:style>
  <w:style w:type="table" w:customStyle="1" w:styleId="TabloKlavuzu3">
    <w:name w:val="Tablo Kılavuzu3"/>
    <w:basedOn w:val="NormalTablo"/>
    <w:next w:val="TabloKlavuzu"/>
    <w:uiPriority w:val="59"/>
    <w:rsid w:val="00C97DF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C97DF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C97DFF"/>
    <w:pPr>
      <w:ind w:left="720"/>
    </w:pPr>
  </w:style>
  <w:style w:type="paragraph" w:customStyle="1" w:styleId="AralkYok3">
    <w:name w:val="Aralık Yok3"/>
    <w:rsid w:val="00C97DFF"/>
    <w:pPr>
      <w:spacing w:after="0" w:line="240" w:lineRule="auto"/>
    </w:pPr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C97DFF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C97DF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C97DF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C97DF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C97DF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C97DFF"/>
  </w:style>
  <w:style w:type="paragraph" w:customStyle="1" w:styleId="TableParagraph">
    <w:name w:val="Table Paragraph"/>
    <w:basedOn w:val="Normal"/>
    <w:uiPriority w:val="1"/>
    <w:qFormat/>
    <w:rsid w:val="00C97DFF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C97DFF"/>
    <w:pPr>
      <w:spacing w:after="0" w:line="240" w:lineRule="auto"/>
    </w:pPr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C97DFF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C97DFF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C97DF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C97DFF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table" w:customStyle="1" w:styleId="TableNormal">
    <w:name w:val="Table Normal"/>
    <w:uiPriority w:val="2"/>
    <w:semiHidden/>
    <w:qFormat/>
    <w:rsid w:val="002B6631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1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selçuktıp</dc:creator>
  <cp:lastModifiedBy>Deneme</cp:lastModifiedBy>
  <cp:revision>9</cp:revision>
  <cp:lastPrinted>2016-12-01T07:25:00Z</cp:lastPrinted>
  <dcterms:created xsi:type="dcterms:W3CDTF">2016-12-01T07:09:00Z</dcterms:created>
  <dcterms:modified xsi:type="dcterms:W3CDTF">2019-08-05T05:40:00Z</dcterms:modified>
</cp:coreProperties>
</file>